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:rsidR="00061D7D" w:rsidRPr="009B4E61" w:rsidRDefault="00650179" w:rsidP="002C2CE3">
            <w:pPr>
              <w:pStyle w:val="Title"/>
            </w:pPr>
            <w:r>
              <w:t>For</w:t>
            </w:r>
          </w:p>
          <w:p w:rsidR="00061D7D" w:rsidRDefault="00061D7D" w:rsidP="00D93D3A">
            <w:pPr>
              <w:pStyle w:val="Title"/>
            </w:pPr>
            <w:r w:rsidRPr="009B4E61">
              <w:t>“</w:t>
            </w:r>
            <w:r w:rsidR="00265C3D" w:rsidRPr="00265C3D">
              <w:t>Carry Out Searches Of People And Their Goods</w:t>
            </w:r>
            <w:r w:rsidRPr="009B4E61">
              <w:t>”</w:t>
            </w:r>
          </w:p>
          <w:p w:rsidR="00D93D3A" w:rsidRPr="00D93D3A" w:rsidRDefault="00D93D3A" w:rsidP="00D93D3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3D3A">
              <w:rPr>
                <w:rFonts w:ascii="Times New Roman" w:hAnsi="Times New Roman" w:cs="Times New Roman"/>
                <w:b/>
                <w:sz w:val="32"/>
                <w:szCs w:val="32"/>
              </w:rPr>
              <w:t>Level 2</w:t>
            </w:r>
          </w:p>
          <w:p w:rsidR="00D93D3A" w:rsidRPr="00D93D3A" w:rsidRDefault="00D93D3A" w:rsidP="00D93D3A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2B2E80" w:rsidRDefault="00650179" w:rsidP="00650179">
            <w:pPr>
              <w:pStyle w:val="Subtitle"/>
              <w:rPr>
                <w:i w:val="0"/>
              </w:rPr>
            </w:pPr>
            <w:r>
              <w:t>07-11 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275B38" w:rsidP="002C2CE3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C10684" w:rsidP="0074231D">
            <w:r>
              <w:t>2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5C175B" w:rsidRPr="004E7147" w:rsidRDefault="00D23E4B" w:rsidP="005C175B">
            <w:pPr>
              <w:rPr>
                <w:lang w:bidi="en-GB"/>
              </w:rPr>
            </w:pPr>
            <w:r w:rsidRPr="00001713">
              <w:t>Carry out searches of people and their goods</w:t>
            </w:r>
          </w:p>
          <w:p w:rsidR="0060241E" w:rsidRPr="0074231D" w:rsidRDefault="0060241E" w:rsidP="0074231D">
            <w:pPr>
              <w:rPr>
                <w:szCs w:val="32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C36143">
              <w:rPr>
                <w:b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C36143">
        <w:trPr>
          <w:cantSplit/>
        </w:trPr>
        <w:tc>
          <w:tcPr>
            <w:tcW w:w="1368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275B38" w:rsidP="005C175B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 w:rsidR="006D7B6C">
              <w:rPr>
                <w:color w:val="000000" w:themeColor="text1"/>
              </w:rPr>
              <w:t xml:space="preserve"> </w:t>
            </w:r>
            <w:bookmarkStart w:id="0" w:name="_GoBack"/>
            <w:bookmarkEnd w:id="0"/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C36143" w:rsidRDefault="001F450A" w:rsidP="00A03445">
            <w:r>
              <w:t>Level:</w:t>
            </w:r>
          </w:p>
          <w:p w:rsidR="001F450A" w:rsidRDefault="0014274E" w:rsidP="00A03445">
            <w:r>
              <w:t>2</w:t>
            </w:r>
          </w:p>
          <w:p w:rsidR="001F450A" w:rsidRDefault="001F450A" w:rsidP="00A03445"/>
        </w:tc>
        <w:tc>
          <w:tcPr>
            <w:tcW w:w="1448" w:type="dxa"/>
          </w:tcPr>
          <w:p w:rsidR="00C36143" w:rsidRDefault="001F450A" w:rsidP="00A03445">
            <w:r>
              <w:t>Version:</w:t>
            </w:r>
          </w:p>
          <w:p w:rsidR="001F450A" w:rsidRDefault="00B303CD" w:rsidP="00A03445">
            <w:r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D23E4B" w:rsidP="005C175B">
            <w:pPr>
              <w:rPr>
                <w:lang w:bidi="en-GB"/>
              </w:rPr>
            </w:pPr>
            <w:r w:rsidRPr="00001713">
              <w:t>Carry out searches of people and their goods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D23E4B" w:rsidP="00D23E4B">
            <w:pPr>
              <w:pStyle w:val="ListParagraph"/>
              <w:numPr>
                <w:ilvl w:val="0"/>
                <w:numId w:val="13"/>
              </w:numPr>
            </w:pPr>
            <w:r w:rsidRPr="00D23E4B">
              <w:t xml:space="preserve">How searches at frequencies </w:t>
            </w:r>
            <w:r w:rsidR="001C6F75" w:rsidRPr="00D23E4B">
              <w:t>and in</w:t>
            </w:r>
            <w:r w:rsidRPr="00D23E4B">
              <w:t xml:space="preserve"> patterns are carried out?</w:t>
            </w:r>
          </w:p>
        </w:tc>
        <w:tc>
          <w:tcPr>
            <w:tcW w:w="9299" w:type="dxa"/>
          </w:tcPr>
          <w:p w:rsidR="00FA471F" w:rsidRDefault="004553EA" w:rsidP="004553EA">
            <w:r>
              <w:t>Searches are carried out i</w:t>
            </w:r>
            <w:r w:rsidR="00D23E4B" w:rsidRPr="00D23E4B">
              <w:t>n line with the given instructions</w:t>
            </w:r>
            <w:r>
              <w:t>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4553EA" w:rsidP="00D23E4B">
            <w:pPr>
              <w:pStyle w:val="ListParagraph"/>
              <w:numPr>
                <w:ilvl w:val="0"/>
                <w:numId w:val="13"/>
              </w:numPr>
            </w:pPr>
            <w:r>
              <w:t>What should be kept in mind while carrying out searches</w:t>
            </w:r>
            <w:r w:rsidR="00D23E4B" w:rsidRPr="00D23E4B">
              <w:t>?</w:t>
            </w:r>
          </w:p>
        </w:tc>
        <w:tc>
          <w:tcPr>
            <w:tcW w:w="9299" w:type="dxa"/>
          </w:tcPr>
          <w:p w:rsidR="000D6E2F" w:rsidRDefault="00D23E4B" w:rsidP="00221D94">
            <w:r>
              <w:t>Health Safety &amp; Environment</w:t>
            </w:r>
            <w:r w:rsidR="004553EA">
              <w:t xml:space="preserve"> SOP and organizational instructions must be followed.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4553EA" w:rsidP="004553EA">
            <w:pPr>
              <w:pStyle w:val="ListParagraph"/>
              <w:numPr>
                <w:ilvl w:val="0"/>
                <w:numId w:val="13"/>
              </w:numPr>
            </w:pPr>
            <w:r>
              <w:t>Define any two</w:t>
            </w:r>
            <w:r w:rsidR="00D23E4B" w:rsidRPr="00D23E4B">
              <w:t xml:space="preserve"> </w:t>
            </w:r>
            <w:r>
              <w:t>tasks</w:t>
            </w:r>
            <w:r w:rsidR="00D23E4B" w:rsidRPr="00D23E4B">
              <w:t xml:space="preserve"> of security guard?</w:t>
            </w:r>
          </w:p>
        </w:tc>
        <w:tc>
          <w:tcPr>
            <w:tcW w:w="9299" w:type="dxa"/>
          </w:tcPr>
          <w:p w:rsidR="004E62EF" w:rsidRDefault="00D23E4B" w:rsidP="00C36143">
            <w:r>
              <w:rPr>
                <w:color w:val="222222"/>
                <w:shd w:val="clear" w:color="auto" w:fill="FFFFFF"/>
              </w:rPr>
              <w:t>Secures premises and </w:t>
            </w:r>
            <w:r>
              <w:rPr>
                <w:b/>
                <w:bCs/>
                <w:color w:val="222222"/>
                <w:shd w:val="clear" w:color="auto" w:fill="FFFFFF"/>
              </w:rPr>
              <w:t>personnel</w:t>
            </w:r>
            <w:r>
              <w:rPr>
                <w:color w:val="222222"/>
                <w:shd w:val="clear" w:color="auto" w:fill="FFFFFF"/>
              </w:rPr>
              <w:t> by patrolling property; monitoring surveillance equipment; inspecting buildings, equipment, and access points; permitting entry. Obtains help by sounding alarms. Prevents losses and damage</w:t>
            </w:r>
            <w:r w:rsidR="004553EA">
              <w:rPr>
                <w:color w:val="222222"/>
                <w:shd w:val="clear" w:color="auto" w:fill="FFFFFF"/>
              </w:rPr>
              <w:t>s</w:t>
            </w:r>
            <w:r>
              <w:rPr>
                <w:color w:val="222222"/>
                <w:shd w:val="clear" w:color="auto" w:fill="FFFFFF"/>
              </w:rPr>
              <w:t xml:space="preserve"> by reporting irregularities; informing violators of policy and procedures; restraining trespassers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4553EA" w:rsidP="00D23E4B">
            <w:pPr>
              <w:pStyle w:val="ListParagraph"/>
              <w:numPr>
                <w:ilvl w:val="0"/>
                <w:numId w:val="13"/>
              </w:numPr>
            </w:pPr>
            <w:r>
              <w:t>Define</w:t>
            </w:r>
            <w:r w:rsidR="00D23E4B" w:rsidRPr="00D23E4B">
              <w:t xml:space="preserve"> illegal imports item</w:t>
            </w:r>
            <w:r>
              <w:t>.</w:t>
            </w:r>
          </w:p>
        </w:tc>
        <w:tc>
          <w:tcPr>
            <w:tcW w:w="9299" w:type="dxa"/>
          </w:tcPr>
          <w:p w:rsidR="004553EA" w:rsidRDefault="004553EA" w:rsidP="004E62EF">
            <w:r>
              <w:t>Any item declared illegal by the state.</w:t>
            </w:r>
          </w:p>
          <w:p w:rsidR="004E62EF" w:rsidRDefault="004E62EF" w:rsidP="004E62EF"/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D23E4B" w:rsidP="00D23E4B">
            <w:pPr>
              <w:pStyle w:val="ListParagraph"/>
              <w:numPr>
                <w:ilvl w:val="0"/>
                <w:numId w:val="13"/>
              </w:numPr>
            </w:pPr>
            <w:r w:rsidRPr="00D23E4B">
              <w:lastRenderedPageBreak/>
              <w:t>What is security search?</w:t>
            </w:r>
          </w:p>
        </w:tc>
        <w:tc>
          <w:tcPr>
            <w:tcW w:w="9299" w:type="dxa"/>
          </w:tcPr>
          <w:p w:rsidR="009864F7" w:rsidRDefault="00D23E4B" w:rsidP="002632A9">
            <w:r w:rsidRPr="00D23E4B">
              <w:t>One aspect of the job that all security guards will have to conduct at one time or another is a security search. This will involve searching bodies, property (ie bags) vehicles or even buildings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D23E4B" w:rsidP="00174C7E">
            <w:pPr>
              <w:pStyle w:val="ListParagraph"/>
              <w:numPr>
                <w:ilvl w:val="0"/>
                <w:numId w:val="13"/>
              </w:numPr>
            </w:pPr>
            <w:r w:rsidRPr="00D23E4B">
              <w:t>How to deal safely with unauthorized items?</w:t>
            </w:r>
          </w:p>
        </w:tc>
        <w:tc>
          <w:tcPr>
            <w:tcW w:w="9299" w:type="dxa"/>
          </w:tcPr>
          <w:p w:rsidR="009864F7" w:rsidRDefault="00174C7E" w:rsidP="00174C7E">
            <w:r>
              <w:t>Unauthorized items are dealt with /a</w:t>
            </w:r>
            <w:r w:rsidR="00D23E4B" w:rsidRPr="00D23E4B">
              <w:t>ccording to Organization</w:t>
            </w:r>
            <w:r>
              <w:t>al</w:t>
            </w:r>
            <w:r w:rsidR="00D23E4B" w:rsidRPr="00D23E4B">
              <w:t>/ HSE</w:t>
            </w:r>
            <w:r>
              <w:t xml:space="preserve"> S</w:t>
            </w:r>
            <w:r w:rsidR="00D23E4B" w:rsidRPr="00D23E4B">
              <w:t>OPs.</w:t>
            </w:r>
          </w:p>
        </w:tc>
      </w:tr>
      <w:tr w:rsidR="00174C7E" w:rsidTr="00C01E58">
        <w:trPr>
          <w:cantSplit/>
          <w:trHeight w:val="1418"/>
        </w:trPr>
        <w:tc>
          <w:tcPr>
            <w:tcW w:w="4649" w:type="dxa"/>
          </w:tcPr>
          <w:p w:rsidR="00174C7E" w:rsidRPr="00D23E4B" w:rsidRDefault="00174C7E" w:rsidP="00174C7E">
            <w:pPr>
              <w:pStyle w:val="ListParagraph"/>
              <w:numPr>
                <w:ilvl w:val="0"/>
                <w:numId w:val="13"/>
              </w:numPr>
            </w:pPr>
            <w:r>
              <w:t>How retention of unauthorized items</w:t>
            </w:r>
            <w:r w:rsidRPr="00D23E4B">
              <w:t xml:space="preserve"> </w:t>
            </w:r>
            <w:r>
              <w:t>is conducted?</w:t>
            </w:r>
          </w:p>
        </w:tc>
        <w:tc>
          <w:tcPr>
            <w:tcW w:w="9299" w:type="dxa"/>
          </w:tcPr>
          <w:p w:rsidR="00174C7E" w:rsidRPr="00D23E4B" w:rsidRDefault="00174C7E" w:rsidP="002632A9">
            <w:r>
              <w:t xml:space="preserve">Retention/handling of unauthorized items are conducted according to organizational / HSE SOPs. 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D23E4B" w:rsidP="00F0117F">
            <w:pPr>
              <w:pStyle w:val="ListParagraph"/>
              <w:numPr>
                <w:ilvl w:val="0"/>
                <w:numId w:val="13"/>
              </w:numPr>
            </w:pPr>
            <w:r w:rsidRPr="00D23E4B">
              <w:t xml:space="preserve">What are the </w:t>
            </w:r>
            <w:r w:rsidR="00F0117F">
              <w:t xml:space="preserve">advantages of </w:t>
            </w:r>
            <w:r w:rsidRPr="00D23E4B">
              <w:t xml:space="preserve">security </w:t>
            </w:r>
            <w:r w:rsidR="00F0117F">
              <w:t>services</w:t>
            </w:r>
            <w:r w:rsidRPr="00D23E4B">
              <w:t>?</w:t>
            </w:r>
          </w:p>
        </w:tc>
        <w:tc>
          <w:tcPr>
            <w:tcW w:w="9299" w:type="dxa"/>
          </w:tcPr>
          <w:p w:rsidR="009864F7" w:rsidRDefault="007124B2" w:rsidP="002632A9">
            <w:r>
              <w:t>Security services ensure safety and security of people, material, area.</w:t>
            </w:r>
          </w:p>
        </w:tc>
      </w:tr>
      <w:tr w:rsidR="007124B2" w:rsidTr="00C01E58">
        <w:trPr>
          <w:cantSplit/>
          <w:trHeight w:val="1418"/>
        </w:trPr>
        <w:tc>
          <w:tcPr>
            <w:tcW w:w="4649" w:type="dxa"/>
          </w:tcPr>
          <w:p w:rsidR="007124B2" w:rsidRPr="00D23E4B" w:rsidRDefault="007124B2" w:rsidP="00F0117F">
            <w:pPr>
              <w:pStyle w:val="ListParagraph"/>
              <w:numPr>
                <w:ilvl w:val="0"/>
                <w:numId w:val="13"/>
              </w:numPr>
            </w:pPr>
            <w:r>
              <w:t xml:space="preserve">What is your concept of physical fitness? </w:t>
            </w:r>
          </w:p>
        </w:tc>
        <w:tc>
          <w:tcPr>
            <w:tcW w:w="9299" w:type="dxa"/>
          </w:tcPr>
          <w:p w:rsidR="007124B2" w:rsidRDefault="007124B2" w:rsidP="002632A9">
            <w:r>
              <w:t xml:space="preserve">A person should be physically and mentally fit without any disability. 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8D9" w:rsidRDefault="003548D9" w:rsidP="002C2CE3">
      <w:r>
        <w:separator/>
      </w:r>
    </w:p>
  </w:endnote>
  <w:endnote w:type="continuationSeparator" w:id="0">
    <w:p w:rsidR="003548D9" w:rsidRDefault="003548D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1C6F75">
        <w:pPr>
          <w:pStyle w:val="Footer"/>
        </w:pPr>
        <w:r>
          <w:t>Written Assessmen</w:t>
        </w:r>
        <w:r w:rsidR="007D5C8C">
          <w:t xml:space="preserve">t Guide Security </w:t>
        </w:r>
        <w:r w:rsidR="001C6F75">
          <w:t>Services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EB3256">
          <w:fldChar w:fldCharType="begin"/>
        </w:r>
        <w:r w:rsidR="00610520">
          <w:instrText xml:space="preserve"> PAGE   \* MERGEFORMAT </w:instrText>
        </w:r>
        <w:r w:rsidR="00EB3256">
          <w:fldChar w:fldCharType="separate"/>
        </w:r>
        <w:r w:rsidR="006D7B6C">
          <w:rPr>
            <w:noProof/>
          </w:rPr>
          <w:t>1</w:t>
        </w:r>
        <w:r w:rsidR="00EB3256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8D9" w:rsidRDefault="003548D9" w:rsidP="002C2CE3">
      <w:r>
        <w:separator/>
      </w:r>
    </w:p>
  </w:footnote>
  <w:footnote w:type="continuationSeparator" w:id="0">
    <w:p w:rsidR="003548D9" w:rsidRDefault="003548D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1"/>
  </w:num>
  <w:num w:numId="5">
    <w:abstractNumId w:val="14"/>
  </w:num>
  <w:num w:numId="6">
    <w:abstractNumId w:val="11"/>
  </w:num>
  <w:num w:numId="7">
    <w:abstractNumId w:val="12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0"/>
  </w:num>
  <w:num w:numId="11">
    <w:abstractNumId w:val="9"/>
  </w:num>
  <w:num w:numId="12">
    <w:abstractNumId w:val="4"/>
  </w:num>
  <w:num w:numId="13">
    <w:abstractNumId w:val="5"/>
  </w:num>
  <w:num w:numId="14">
    <w:abstractNumId w:val="8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83D72"/>
    <w:rsid w:val="00187126"/>
    <w:rsid w:val="00190FC8"/>
    <w:rsid w:val="00192F9A"/>
    <w:rsid w:val="001936DE"/>
    <w:rsid w:val="001B1467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065A7"/>
    <w:rsid w:val="00215036"/>
    <w:rsid w:val="002202FF"/>
    <w:rsid w:val="00221D94"/>
    <w:rsid w:val="002266D6"/>
    <w:rsid w:val="0022707C"/>
    <w:rsid w:val="002369E3"/>
    <w:rsid w:val="00251C8F"/>
    <w:rsid w:val="00254B06"/>
    <w:rsid w:val="00262C7D"/>
    <w:rsid w:val="002632A9"/>
    <w:rsid w:val="002653EB"/>
    <w:rsid w:val="00265C3D"/>
    <w:rsid w:val="0027007E"/>
    <w:rsid w:val="00275B38"/>
    <w:rsid w:val="00280AAD"/>
    <w:rsid w:val="002964EA"/>
    <w:rsid w:val="00296B01"/>
    <w:rsid w:val="002A7E7B"/>
    <w:rsid w:val="002B2E80"/>
    <w:rsid w:val="002B358D"/>
    <w:rsid w:val="002C2CE3"/>
    <w:rsid w:val="002E3504"/>
    <w:rsid w:val="002E5592"/>
    <w:rsid w:val="002F0DCA"/>
    <w:rsid w:val="002F3F55"/>
    <w:rsid w:val="002F4DF9"/>
    <w:rsid w:val="002F5224"/>
    <w:rsid w:val="00310098"/>
    <w:rsid w:val="0031225B"/>
    <w:rsid w:val="00321AEE"/>
    <w:rsid w:val="00324FBF"/>
    <w:rsid w:val="00327376"/>
    <w:rsid w:val="00337053"/>
    <w:rsid w:val="003460C1"/>
    <w:rsid w:val="00352102"/>
    <w:rsid w:val="003548D9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2F33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5F32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50179"/>
    <w:rsid w:val="00660D05"/>
    <w:rsid w:val="00663CA3"/>
    <w:rsid w:val="00665777"/>
    <w:rsid w:val="00672E40"/>
    <w:rsid w:val="00676360"/>
    <w:rsid w:val="00677B2C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D7B6C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124B2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1070E"/>
    <w:rsid w:val="00911E46"/>
    <w:rsid w:val="00917C4C"/>
    <w:rsid w:val="009266E4"/>
    <w:rsid w:val="009275DF"/>
    <w:rsid w:val="009275FB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16763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1AA2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3D3A"/>
    <w:rsid w:val="00DA0E65"/>
    <w:rsid w:val="00DA5BD0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38F5"/>
    <w:rsid w:val="00E95E56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EF7E6C"/>
    <w:rsid w:val="00F0117F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C375C"/>
  <w15:docId w15:val="{313DEC87-793C-4C05-A88E-C205F8D2A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CE600-76DD-4DB1-A8A1-65FDD9BDE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45</cp:revision>
  <cp:lastPrinted>2018-11-08T05:25:00Z</cp:lastPrinted>
  <dcterms:created xsi:type="dcterms:W3CDTF">2019-07-18T16:34:00Z</dcterms:created>
  <dcterms:modified xsi:type="dcterms:W3CDTF">2020-09-30T11:09:00Z</dcterms:modified>
</cp:coreProperties>
</file>